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F6C">
        <w:rPr>
          <w:rFonts w:ascii="Times New Roman" w:hAnsi="Times New Roman" w:cs="Times New Roman"/>
          <w:b/>
          <w:sz w:val="28"/>
          <w:szCs w:val="28"/>
        </w:rPr>
        <w:t>Энгель-Юртовского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7E6EE9" w:rsidRPr="005100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4F6C" w:rsidRPr="005100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794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94F6C">
        <w:rPr>
          <w:rFonts w:ascii="Times New Roman" w:hAnsi="Times New Roman" w:cs="Times New Roman"/>
          <w:sz w:val="28"/>
          <w:szCs w:val="28"/>
        </w:rPr>
        <w:t>Энгель-Юртовского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</w:t>
      </w:r>
      <w:proofErr w:type="gramStart"/>
      <w:r w:rsidR="00BB745E">
        <w:rPr>
          <w:rFonts w:ascii="Times New Roman" w:hAnsi="Times New Roman" w:cs="Times New Roman"/>
          <w:sz w:val="28"/>
          <w:szCs w:val="28"/>
        </w:rPr>
        <w:t xml:space="preserve">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794F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794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7F39C5" w:rsidP="00794F6C">
      <w:pPr>
        <w:spacing w:after="0" w:line="240" w:lineRule="auto"/>
        <w:ind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4F6C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794F6C">
        <w:rPr>
          <w:rFonts w:ascii="Times New Roman" w:hAnsi="Times New Roman" w:cs="Times New Roman"/>
          <w:sz w:val="28"/>
          <w:szCs w:val="28"/>
        </w:rPr>
        <w:t>Энгель-Юртовского</w:t>
      </w:r>
      <w:proofErr w:type="spellEnd"/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96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794F6C">
        <w:rPr>
          <w:rFonts w:ascii="Times New Roman" w:hAnsi="Times New Roman" w:cs="Times New Roman"/>
          <w:sz w:val="28"/>
          <w:szCs w:val="28"/>
        </w:rPr>
        <w:t>иципального района поступило 10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794F6C">
        <w:rPr>
          <w:rFonts w:ascii="Times New Roman" w:hAnsi="Times New Roman" w:cs="Times New Roman"/>
          <w:sz w:val="28"/>
          <w:szCs w:val="28"/>
        </w:rPr>
        <w:t>10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94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94F6C">
        <w:rPr>
          <w:rFonts w:ascii="Times New Roman" w:hAnsi="Times New Roman" w:cs="Times New Roman"/>
          <w:color w:val="000000" w:themeColor="text1"/>
          <w:sz w:val="28"/>
          <w:szCs w:val="28"/>
        </w:rPr>
        <w:t>Энгель-Юртовского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794F6C">
        <w:rPr>
          <w:rFonts w:ascii="Times New Roman" w:hAnsi="Times New Roman" w:cs="Times New Roman"/>
          <w:sz w:val="28"/>
          <w:szCs w:val="28"/>
        </w:rPr>
        <w:t xml:space="preserve"> района во 3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</w:t>
      </w:r>
      <w:bookmarkStart w:id="0" w:name="_GoBack"/>
      <w:bookmarkEnd w:id="0"/>
      <w:proofErr w:type="gramStart"/>
      <w:r w:rsidR="00510096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</w:t>
      </w:r>
      <w:proofErr w:type="gramEnd"/>
      <w:r w:rsidRPr="006215F7">
        <w:rPr>
          <w:rFonts w:ascii="Times New Roman" w:hAnsi="Times New Roman" w:cs="Times New Roman"/>
          <w:sz w:val="28"/>
          <w:szCs w:val="28"/>
        </w:rPr>
        <w:t xml:space="preserve">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E10CD7">
        <w:rPr>
          <w:rFonts w:ascii="Times New Roman" w:hAnsi="Times New Roman" w:cs="Times New Roman"/>
          <w:sz w:val="28"/>
          <w:szCs w:val="28"/>
        </w:rPr>
        <w:t>5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A53F83" w:rsidRPr="006215F7">
        <w:rPr>
          <w:rFonts w:ascii="Times New Roman" w:hAnsi="Times New Roman" w:cs="Times New Roman"/>
          <w:sz w:val="28"/>
          <w:szCs w:val="28"/>
        </w:rPr>
        <w:t>об оформлении субсидии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оформление детского пособия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E10CD7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E10CD7">
        <w:rPr>
          <w:rFonts w:ascii="Times New Roman" w:hAnsi="Times New Roman" w:cs="Times New Roman"/>
          <w:spacing w:val="20"/>
          <w:sz w:val="28"/>
          <w:szCs w:val="28"/>
        </w:rPr>
        <w:t>Энгель-Юртовского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B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0C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E10CD7">
              <w:rPr>
                <w:sz w:val="24"/>
                <w:szCs w:val="24"/>
                <w:lang w:val="en-US"/>
              </w:rPr>
              <w:t>II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="00E10CD7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7506E4" w:rsidRPr="008A231E" w:rsidRDefault="00E10C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4F6C"/>
    <w:rsid w:val="0079520E"/>
    <w:rsid w:val="0079637E"/>
    <w:rsid w:val="007B0B71"/>
    <w:rsid w:val="007B2A0B"/>
    <w:rsid w:val="007E6EE9"/>
    <w:rsid w:val="007E7220"/>
    <w:rsid w:val="007F39C5"/>
    <w:rsid w:val="0080375E"/>
    <w:rsid w:val="00821267"/>
    <w:rsid w:val="00831205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0CD7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ABF5"/>
  <w15:docId w15:val="{2837DBDD-A9EF-4072-87BE-9ECF9BA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hp</cp:lastModifiedBy>
  <cp:revision>7</cp:revision>
  <cp:lastPrinted>2023-04-07T07:58:00Z</cp:lastPrinted>
  <dcterms:created xsi:type="dcterms:W3CDTF">2023-09-06T07:29:00Z</dcterms:created>
  <dcterms:modified xsi:type="dcterms:W3CDTF">2023-10-19T12:20:00Z</dcterms:modified>
</cp:coreProperties>
</file>